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0207" w14:textId="54943FD4" w:rsidR="005C761A" w:rsidRDefault="00283CAB" w:rsidP="00283C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5C761A" w:rsidRPr="005C76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Алгебра і початки аналізу </w:t>
      </w:r>
      <w:r w:rsidR="00541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2 кур</w:t>
      </w:r>
      <w:r w:rsidR="000A13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</w:t>
      </w:r>
    </w:p>
    <w:p w14:paraId="7710C881" w14:textId="6B0E7CEE" w:rsidR="000A13AB" w:rsidRPr="005C761A" w:rsidRDefault="000A13AB" w:rsidP="005C76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( 30 год.)</w:t>
      </w:r>
    </w:p>
    <w:p w14:paraId="784ED0CE" w14:textId="016B0B81" w:rsidR="005C761A" w:rsidRPr="005C761A" w:rsidRDefault="005C761A" w:rsidP="005C76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479"/>
        <w:gridCol w:w="6011"/>
        <w:gridCol w:w="1209"/>
      </w:tblGrid>
      <w:tr w:rsidR="009D52EA" w:rsidRPr="005C761A" w14:paraId="26BED2E9" w14:textId="77777777" w:rsidTr="00B9547C">
        <w:trPr>
          <w:trHeight w:val="5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7111" w14:textId="77777777" w:rsidR="005C761A" w:rsidRPr="005C761A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5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 уроку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40F6" w14:textId="77777777" w:rsidR="005C761A" w:rsidRPr="005C761A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  <w:p w14:paraId="26E40885" w14:textId="77777777" w:rsidR="005C761A" w:rsidRPr="005C761A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970F" w14:textId="77777777" w:rsidR="005C761A" w:rsidRPr="005C761A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Теми уроку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CB87" w14:textId="77777777" w:rsidR="005C761A" w:rsidRPr="005C761A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Примітки</w:t>
            </w:r>
          </w:p>
        </w:tc>
      </w:tr>
      <w:tr w:rsidR="005C761A" w:rsidRPr="005C761A" w14:paraId="64D73505" w14:textId="77777777" w:rsidTr="00B9547C">
        <w:trPr>
          <w:trHeight w:val="57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14F1" w14:textId="6E92B9BC" w:rsidR="005C761A" w:rsidRPr="005C761A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 3. ПОХІДНА ТА ЇЇ ЗАСТОСУВАННЯ (1</w:t>
            </w:r>
            <w:r w:rsidR="000A13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  <w:r w:rsidRPr="005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год + 2  год з резерву)</w:t>
            </w:r>
          </w:p>
        </w:tc>
      </w:tr>
      <w:tr w:rsidR="005C761A" w:rsidRPr="005C761A" w14:paraId="2507E046" w14:textId="77777777" w:rsidTr="00B9547C">
        <w:trPr>
          <w:trHeight w:val="28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9E7FE" w14:textId="77777777" w:rsidR="005C761A" w:rsidRPr="00772593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Учень/учениця:</w:t>
            </w:r>
          </w:p>
          <w:p w14:paraId="0FE5D9B0" w14:textId="77777777" w:rsidR="005C761A" w:rsidRPr="00772593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розуміє 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значення поняття похідної для опису реальних процесів, зокрема механічного руху;</w:t>
            </w:r>
          </w:p>
          <w:p w14:paraId="7FDCE351" w14:textId="77777777" w:rsidR="005C761A" w:rsidRPr="00772593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знаходить 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швидкість зміни величини в точці; кутовий коефіцієнт і кут нахилу дотичної до графіка функції в</w:t>
            </w:r>
            <w:r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даній точці;</w:t>
            </w:r>
          </w:p>
          <w:p w14:paraId="580984F9" w14:textId="77777777" w:rsidR="005C761A" w:rsidRPr="00772593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диференціює 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функції, використовуючи таблицю похідних і правила диференціювання;</w:t>
            </w:r>
          </w:p>
          <w:p w14:paraId="003F29B0" w14:textId="77777777" w:rsidR="005C761A" w:rsidRPr="00772593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застосовує 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похідну для знаходження проміжків монотонності і екстремумів функції, побудови графіків;</w:t>
            </w:r>
          </w:p>
          <w:p w14:paraId="122F07A0" w14:textId="77777777" w:rsidR="005C761A" w:rsidRPr="00772593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знаходить 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найбільше і найменше значення функції;</w:t>
            </w:r>
          </w:p>
          <w:p w14:paraId="314451EE" w14:textId="77777777" w:rsidR="005C761A" w:rsidRPr="00772593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розв’язує 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нескладні прикладні задачі на знаходження найбільших і найменших значень реальних величин.</w:t>
            </w:r>
          </w:p>
        </w:tc>
      </w:tr>
      <w:tr w:rsidR="000A13AB" w:rsidRPr="00967C47" w14:paraId="1B4E54D3" w14:textId="77777777" w:rsidTr="00B9547C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96E5" w14:textId="2718F154" w:rsidR="000A13AB" w:rsidRPr="00772593" w:rsidRDefault="000A13AB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D922" w14:textId="77777777" w:rsidR="000A13AB" w:rsidRPr="00772593" w:rsidRDefault="000A13AB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D6A0" w14:textId="6027EC98" w:rsidR="000A13AB" w:rsidRPr="00772593" w:rsidRDefault="000A13AB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Корегувальне повторення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99D6" w14:textId="77777777" w:rsidR="000A13AB" w:rsidRPr="00967C47" w:rsidRDefault="000A13AB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A13AB" w:rsidRPr="00967C47" w14:paraId="19BACBEA" w14:textId="77777777" w:rsidTr="00B9547C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C0C0" w14:textId="02EEF2B8" w:rsidR="000A13AB" w:rsidRPr="00772593" w:rsidRDefault="000A13AB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51A7" w14:textId="77777777" w:rsidR="000A13AB" w:rsidRPr="00772593" w:rsidRDefault="000A13AB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4D94" w14:textId="504F3988" w:rsidR="000A13AB" w:rsidRPr="00772593" w:rsidRDefault="000A13AB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Корегувальне повторення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25C5" w14:textId="77777777" w:rsidR="000A13AB" w:rsidRPr="00967C47" w:rsidRDefault="000A13AB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4727F662" w14:textId="77777777" w:rsidTr="00B9547C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AE0E" w14:textId="0D1C9ADE" w:rsidR="005C761A" w:rsidRPr="00772593" w:rsidRDefault="000A13AB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13A5" w14:textId="50C1043E" w:rsidR="005C761A" w:rsidRPr="00772593" w:rsidRDefault="005C761A" w:rsidP="000A1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827F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Границя функції в точці.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2F29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257C30" w:rsidRPr="00967C47" w14:paraId="34B23D77" w14:textId="77777777" w:rsidTr="00B9547C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1894" w14:textId="34ECBD3F" w:rsidR="00257C30" w:rsidRPr="00772593" w:rsidRDefault="00257C30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DBA1" w14:textId="77777777" w:rsidR="00257C30" w:rsidRPr="00772593" w:rsidRDefault="00257C30" w:rsidP="000A1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7E9D" w14:textId="08F1BDC1" w:rsidR="00257C30" w:rsidRPr="00772593" w:rsidRDefault="0021498C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1FAF" w14:textId="77777777" w:rsidR="00257C30" w:rsidRPr="00967C47" w:rsidRDefault="00257C30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3A77EB12" w14:textId="77777777" w:rsidTr="00B9547C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FA2C" w14:textId="264430C6" w:rsidR="005C761A" w:rsidRPr="00772593" w:rsidRDefault="000A13AB" w:rsidP="000A1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</w:t>
            </w:r>
            <w:r w:rsidR="0021498C"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4B63" w14:textId="06D0D895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1A43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Похідна функції. Похідні найпростіших функцій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5B94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1766DDDD" w14:textId="77777777" w:rsidTr="00B9547C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F51F" w14:textId="7940BBAC" w:rsidR="005C761A" w:rsidRPr="00772593" w:rsidRDefault="0021498C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691A" w14:textId="4EBE247B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BED2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Похідна функції. Похідні найпростіших функцій. Фізичний і геометричний зміст похідної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56DB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16DE7096" w14:textId="77777777" w:rsidTr="00B9547C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13A4" w14:textId="0ADC04B1" w:rsidR="005C761A" w:rsidRPr="00772593" w:rsidRDefault="0021498C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68CB" w14:textId="288B80E1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3B5D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Фізичний і геометричний зміст похідної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564C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053DACE9" w14:textId="77777777" w:rsidTr="00B9547C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EF33" w14:textId="698BE548" w:rsidR="005C761A" w:rsidRPr="00772593" w:rsidRDefault="0021498C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6705" w14:textId="69E3F71C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0F72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Правила диференціювання. Таблиця похідних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027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5B06552E" w14:textId="77777777" w:rsidTr="00B9547C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E7C7" w14:textId="6FE71717" w:rsidR="005C761A" w:rsidRPr="00772593" w:rsidRDefault="0021498C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A525" w14:textId="2707EF04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4CD7" w14:textId="18C1CDBF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Правила диференціювання. Таблиця похідних.</w:t>
            </w:r>
            <w:r w:rsidRPr="0077259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Самостійна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AA21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53366B1F" w14:textId="77777777" w:rsidTr="00B9547C">
        <w:trPr>
          <w:trHeight w:val="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B176" w14:textId="17210F30" w:rsidR="005C761A" w:rsidRPr="00772593" w:rsidRDefault="0021498C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CDFC" w14:textId="067954BD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3FBF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Ознаки сталості, зростання та спадання функції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5E53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1BAD2E3D" w14:textId="77777777" w:rsidTr="00B9547C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5D59" w14:textId="36B84812" w:rsidR="005C761A" w:rsidRPr="00772593" w:rsidRDefault="006E62A3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1E69" w14:textId="2616951C" w:rsidR="005C761A" w:rsidRPr="00772593" w:rsidRDefault="005C761A" w:rsidP="006E62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7E61" w14:textId="77777777" w:rsidR="005C761A" w:rsidRPr="00772593" w:rsidRDefault="005C761A" w:rsidP="005C761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Ознаки сталості, зростання та спадання функції.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Екстремуми функції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4015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470BBA9E" w14:textId="77777777" w:rsidTr="00B9547C">
        <w:trPr>
          <w:trHeight w:val="4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8E02" w14:textId="48D48D7F" w:rsidR="005C761A" w:rsidRPr="00772593" w:rsidRDefault="006E62A3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D73E" w14:textId="09CE5DBE" w:rsidR="005C761A" w:rsidRPr="00772593" w:rsidRDefault="005C761A" w:rsidP="004D5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2A4F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Екстремуми функції.</w:t>
            </w: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Застосування похідної до дослідження функцій і побудови їх графіків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E8CC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690F43A4" w14:textId="77777777" w:rsidTr="00B9547C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1771" w14:textId="6664540C" w:rsidR="005C761A" w:rsidRPr="00772593" w:rsidRDefault="006E62A3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0DF0" w14:textId="746EBE11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7965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Застосування похідної до дослідження функцій і побудови їх графіків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DCEC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4A61B420" w14:textId="77777777" w:rsidTr="00772593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D8BA" w14:textId="75E8DA85" w:rsidR="005C761A" w:rsidRPr="00772593" w:rsidRDefault="006E62A3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0B7F" w14:textId="1228C4E4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DC41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Найбільше і найменше значення функції на проміжку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90A5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59247CAA" w14:textId="77777777" w:rsidTr="00B9547C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1395" w14:textId="31F68927" w:rsidR="005C761A" w:rsidRPr="00772593" w:rsidRDefault="006E62A3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FA71" w14:textId="72B8511D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AD8C" w14:textId="5CDB8678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 xml:space="preserve">Найбільше і найменше значення функції на проміжку </w:t>
            </w:r>
            <w:r w:rsidRPr="0077259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Самостійна робота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AE4C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D5682" w:rsidRPr="00967C47" w14:paraId="571A0AE9" w14:textId="77777777" w:rsidTr="00B9547C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83DE" w14:textId="268207EB" w:rsidR="004D5682" w:rsidRPr="00772593" w:rsidRDefault="004D5682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B74A" w14:textId="77777777" w:rsidR="004D5682" w:rsidRPr="00772593" w:rsidRDefault="004D5682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4AFA" w14:textId="2B6CE9F3" w:rsidR="004D5682" w:rsidRPr="00772593" w:rsidRDefault="00444C53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Фізичний зміст похідної. Похідна, як ш</w:t>
            </w:r>
            <w:r w:rsidR="009D52EA" w:rsidRPr="00772593">
              <w:rPr>
                <w:rFonts w:ascii="Times New Roman" w:eastAsia="Times New Roman" w:hAnsi="Times New Roman" w:cs="Times New Roman"/>
                <w:color w:val="242021"/>
                <w:kern w:val="0"/>
                <w:sz w:val="24"/>
                <w:szCs w:val="24"/>
                <w:lang w:eastAsia="uk-UA"/>
                <w14:ligatures w14:val="none"/>
              </w:rPr>
              <w:t>видкість. Застосування похідної для розв’язування задач прикладного змісту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4265" w14:textId="77777777" w:rsidR="004D5682" w:rsidRPr="00967C47" w:rsidRDefault="004D5682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1D2F6FF7" w14:textId="77777777" w:rsidTr="00B9547C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F648A" w14:textId="31D98543" w:rsidR="005C761A" w:rsidRPr="00772593" w:rsidRDefault="006E62A3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4D5682"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F9B9" w14:textId="3A552DB7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DDCA" w14:textId="77777777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4EF9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1D2091C3" w14:textId="77777777" w:rsidTr="00772593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1179" w14:textId="30DAD7EF" w:rsidR="005C761A" w:rsidRPr="00772593" w:rsidRDefault="009D52E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3862" w14:textId="62F4758B" w:rsidR="005C761A" w:rsidRPr="00772593" w:rsidRDefault="005C761A" w:rsidP="009D52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D0E3" w14:textId="3337C808" w:rsidR="005C761A" w:rsidRPr="00772593" w:rsidRDefault="005C761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Тематична контрольна робота № </w:t>
            </w:r>
            <w:r w:rsidR="00B675E3" w:rsidRPr="007725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3A4E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D52EA" w:rsidRPr="00967C47" w14:paraId="0B4D42AC" w14:textId="77777777" w:rsidTr="00772593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4AE00" w14:textId="450BC77A" w:rsidR="005C761A" w:rsidRPr="00772593" w:rsidRDefault="009D52E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E667" w14:textId="63751D79" w:rsidR="005C761A" w:rsidRPr="00772593" w:rsidRDefault="005C761A" w:rsidP="005C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E44B" w14:textId="677CA478" w:rsidR="005C761A" w:rsidRPr="00772593" w:rsidRDefault="009D52EA" w:rsidP="005C76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Ана</w:t>
            </w:r>
            <w:r w:rsidR="004B39BC" w:rsidRPr="007725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ліз контрольної роботи. Розв’язування вправ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4FA25" w14:textId="77777777" w:rsidR="005C761A" w:rsidRPr="00967C47" w:rsidRDefault="005C761A" w:rsidP="005C76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79949653" w14:textId="77777777" w:rsidR="00A12FB4" w:rsidRPr="00862B06" w:rsidRDefault="00A12FB4" w:rsidP="0088458D">
      <w:pPr>
        <w:rPr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5954"/>
        <w:gridCol w:w="1275"/>
      </w:tblGrid>
      <w:tr w:rsidR="00A54DC1" w:rsidRPr="00A54DC1" w14:paraId="2CF3D1D2" w14:textId="77777777" w:rsidTr="00516024">
        <w:trPr>
          <w:trHeight w:val="55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6BD0" w14:textId="6BACCF54" w:rsidR="00A54DC1" w:rsidRPr="00A54DC1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A5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ІНТЕГРАЛ ТА ЙОГО ЗАСТОСУВАННЯ (1</w:t>
            </w:r>
            <w:r w:rsidR="005160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5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+  </w:t>
            </w:r>
            <w:r w:rsidR="005160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5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з резерву)</w:t>
            </w:r>
          </w:p>
        </w:tc>
      </w:tr>
      <w:tr w:rsidR="008648E9" w:rsidRPr="002E41FB" w14:paraId="12D55972" w14:textId="77777777" w:rsidTr="00516024">
        <w:trPr>
          <w:trHeight w:val="25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14D" w14:textId="77777777" w:rsidR="008648E9" w:rsidRPr="002E41FB" w:rsidRDefault="008648E9" w:rsidP="002E41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b/>
                <w:sz w:val="24"/>
                <w:szCs w:val="24"/>
              </w:rPr>
              <w:t>Учень (учениця):</w:t>
            </w:r>
          </w:p>
          <w:p w14:paraId="09FDCAA2" w14:textId="77777777" w:rsidR="008648E9" w:rsidRPr="002E41FB" w:rsidRDefault="008648E9" w:rsidP="002E41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формулює </w:t>
            </w: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означення первісної і невизначеного інтеграла та їх основні властивості;</w:t>
            </w:r>
          </w:p>
          <w:p w14:paraId="68534C4A" w14:textId="77777777" w:rsidR="008648E9" w:rsidRPr="002E41FB" w:rsidRDefault="008648E9" w:rsidP="002E41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описує </w:t>
            </w: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 xml:space="preserve">поняття визначеного інтеграла; </w:t>
            </w:r>
          </w:p>
          <w:p w14:paraId="5EA2AFDD" w14:textId="77777777" w:rsidR="008648E9" w:rsidRPr="002E41FB" w:rsidRDefault="008648E9" w:rsidP="002E41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формулює </w:t>
            </w: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властивості визначеного інтеграла;</w:t>
            </w:r>
          </w:p>
          <w:p w14:paraId="22418A3A" w14:textId="77777777" w:rsidR="008648E9" w:rsidRPr="002E41FB" w:rsidRDefault="008648E9" w:rsidP="002E41FB">
            <w:pPr>
              <w:spacing w:after="0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знаходить </w:t>
            </w: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первісні та визначений інтеграл за допомогою правил знаходження первісних та перетворень;</w:t>
            </w:r>
          </w:p>
          <w:p w14:paraId="5E4B890B" w14:textId="47609DD9" w:rsidR="008648E9" w:rsidRPr="002E41FB" w:rsidRDefault="008648E9" w:rsidP="002E41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Pr="002E41FB">
              <w:rPr>
                <w:rFonts w:ascii="Times New Roman" w:hAnsi="Times New Roman" w:cs="Times New Roman"/>
                <w:b/>
                <w:sz w:val="24"/>
                <w:szCs w:val="24"/>
              </w:rPr>
              <w:t>астосовує</w:t>
            </w: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 xml:space="preserve"> інтеграл до розв’язування прикладних задач.</w:t>
            </w:r>
          </w:p>
        </w:tc>
      </w:tr>
      <w:tr w:rsidR="00A54DC1" w:rsidRPr="002E41FB" w14:paraId="58D33B90" w14:textId="77777777" w:rsidTr="00516024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352A" w14:textId="50EC8BDE" w:rsidR="00A54DC1" w:rsidRPr="002E41FB" w:rsidRDefault="00F0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57DC" w14:textId="77777777" w:rsidR="00A54DC1" w:rsidRPr="002E41FB" w:rsidRDefault="00A5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7754" w14:textId="3CAF1F54" w:rsidR="00A54DC1" w:rsidRPr="002E41FB" w:rsidRDefault="00F0465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Означення первісної. Основна властивість первісної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446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C1" w:rsidRPr="002E41FB" w14:paraId="2025334D" w14:textId="77777777" w:rsidTr="00516024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E026" w14:textId="35C29866" w:rsidR="00A54DC1" w:rsidRPr="002E41FB" w:rsidRDefault="00F0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DAB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8720" w14:textId="77777777" w:rsidR="00A54DC1" w:rsidRPr="002E41FB" w:rsidRDefault="00A54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Первісна та її властивості. Таблиця первісних. Правила знаходження первісних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D79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C1" w:rsidRPr="002E41FB" w14:paraId="793E6BBB" w14:textId="77777777" w:rsidTr="00516024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CA5E" w14:textId="6A09C17B" w:rsidR="00A54DC1" w:rsidRPr="002E41FB" w:rsidRDefault="00F0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73B" w14:textId="77777777" w:rsidR="00A54DC1" w:rsidRPr="002E41FB" w:rsidRDefault="00A54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5F87" w14:textId="77777777" w:rsidR="00A54DC1" w:rsidRPr="002E41FB" w:rsidRDefault="00A54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Таблиця первісних. Правила знаходження первісних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9DD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C1" w:rsidRPr="002E41FB" w14:paraId="0AAEA154" w14:textId="77777777" w:rsidTr="00516024">
        <w:trPr>
          <w:trHeight w:val="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ED3A" w14:textId="41397AB8" w:rsidR="00A54DC1" w:rsidRPr="002E41FB" w:rsidRDefault="00F0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37F" w14:textId="77777777" w:rsidR="00A54DC1" w:rsidRPr="002E41FB" w:rsidRDefault="00A54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D86C" w14:textId="6EFD11DF" w:rsidR="00A54DC1" w:rsidRPr="002E41FB" w:rsidRDefault="00C240F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Розв’язування вправ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D12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C1" w:rsidRPr="002E41FB" w14:paraId="30CE27E9" w14:textId="77777777" w:rsidTr="00516024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DBAB" w14:textId="04F9EB6D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0FA" w:rsidRPr="002E4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C41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7A21" w14:textId="77777777" w:rsidR="00A54DC1" w:rsidRPr="002E41FB" w:rsidRDefault="00A54D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Визначений інтеграл, його фізичний і геометричний зміст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687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4DC1" w:rsidRPr="002E41FB" w14:paraId="7B822BCD" w14:textId="77777777" w:rsidTr="00516024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854" w14:textId="02A1FE7A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0FA" w:rsidRPr="002E41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1AF" w14:textId="77777777" w:rsidR="00A54DC1" w:rsidRPr="002E41FB" w:rsidRDefault="00A54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5119" w14:textId="604B58D2" w:rsidR="00A54DC1" w:rsidRPr="002E41FB" w:rsidRDefault="00C240FA">
            <w:pPr>
              <w:spacing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Розв’язування вправ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A3D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C1" w:rsidRPr="002E41FB" w14:paraId="205C62A7" w14:textId="77777777" w:rsidTr="00516024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48EA" w14:textId="73F2E914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0FA" w:rsidRPr="002E4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1326" w14:textId="77777777" w:rsidR="00A54DC1" w:rsidRPr="002E41FB" w:rsidRDefault="00A5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5FFC" w14:textId="6B65944B" w:rsidR="00A54DC1" w:rsidRPr="002E41FB" w:rsidRDefault="00E8235D">
            <w:pPr>
              <w:spacing w:line="360" w:lineRule="auto"/>
              <w:ind w:left="60" w:right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iCs/>
                <w:sz w:val="24"/>
                <w:szCs w:val="24"/>
              </w:rPr>
              <w:t>Застосування інтегралу</w:t>
            </w:r>
            <w:r w:rsidR="00563A21" w:rsidRPr="002E41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обчислення площ плоских фігур</w:t>
            </w:r>
            <w:r w:rsidRPr="002E41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5D1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C1" w:rsidRPr="002E41FB" w14:paraId="36174E17" w14:textId="77777777" w:rsidTr="00516024">
        <w:trPr>
          <w:trHeight w:val="2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5E56" w14:textId="4F82DDDE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B6" w:rsidRPr="002E41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F86" w14:textId="77777777" w:rsidR="00A54DC1" w:rsidRPr="002E41FB" w:rsidRDefault="00A54D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300E" w14:textId="40B088F4" w:rsidR="00A54DC1" w:rsidRPr="002E41FB" w:rsidRDefault="00DC07B6">
            <w:pPr>
              <w:spacing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Обчислення площ плоских фігур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3E7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C1" w:rsidRPr="002E41FB" w14:paraId="62160379" w14:textId="77777777" w:rsidTr="00516024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289" w14:textId="43847DD4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B6" w:rsidRPr="002E41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4DE" w14:textId="77777777" w:rsidR="00A54DC1" w:rsidRPr="002E41FB" w:rsidRDefault="00A54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5CFB" w14:textId="2CD69DBC" w:rsidR="00A54DC1" w:rsidRPr="002E41FB" w:rsidRDefault="00DC07B6">
            <w:pPr>
              <w:spacing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Розв’язування вправ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FC33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C1" w:rsidRPr="002E41FB" w14:paraId="423DC6D2" w14:textId="77777777" w:rsidTr="00516024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15B9" w14:textId="59D45D0C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7B6" w:rsidRPr="002E41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8BE" w14:textId="77777777" w:rsidR="00A54DC1" w:rsidRPr="002E41FB" w:rsidRDefault="00A54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0CC9" w14:textId="24235183" w:rsidR="00A54DC1" w:rsidRPr="002E41FB" w:rsidRDefault="00DC07B6">
            <w:pPr>
              <w:spacing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Тематична контрольна робота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3CFE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C1" w:rsidRPr="002E41FB" w14:paraId="4546D0BA" w14:textId="77777777" w:rsidTr="00516024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4B84" w14:textId="58521CD3" w:rsidR="00A54DC1" w:rsidRPr="002E41FB" w:rsidRDefault="00DC0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000" w14:textId="77777777" w:rsidR="00A54DC1" w:rsidRPr="002E41FB" w:rsidRDefault="00A54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232B" w14:textId="5EAA7381" w:rsidR="00A54DC1" w:rsidRPr="002E41FB" w:rsidRDefault="00DC07B6">
            <w:pPr>
              <w:spacing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41FB">
              <w:rPr>
                <w:rFonts w:ascii="Times New Roman" w:hAnsi="Times New Roman" w:cs="Times New Roman"/>
                <w:sz w:val="24"/>
                <w:szCs w:val="24"/>
              </w:rPr>
              <w:t>Аналіз контрольної роботи</w:t>
            </w:r>
            <w:r w:rsidR="00CD6665" w:rsidRPr="002E41FB">
              <w:rPr>
                <w:rFonts w:ascii="Times New Roman" w:hAnsi="Times New Roman" w:cs="Times New Roman"/>
                <w:sz w:val="24"/>
                <w:szCs w:val="24"/>
              </w:rPr>
              <w:t>. Розв’язування вправ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E310" w14:textId="77777777" w:rsidR="00A54DC1" w:rsidRPr="002E41FB" w:rsidRDefault="00A5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171FA5" w14:textId="77777777" w:rsidR="00247F0E" w:rsidRPr="002E41FB" w:rsidRDefault="00247F0E">
      <w:pPr>
        <w:rPr>
          <w:rFonts w:ascii="Times New Roman" w:hAnsi="Times New Roman" w:cs="Times New Roman"/>
          <w:sz w:val="24"/>
          <w:szCs w:val="24"/>
        </w:rPr>
      </w:pPr>
    </w:p>
    <w:sectPr w:rsidR="00247F0E" w:rsidRPr="002E41FB" w:rsidSect="00772593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1EF4" w14:textId="77777777" w:rsidR="009101AF" w:rsidRDefault="009101AF" w:rsidP="005F201B">
      <w:pPr>
        <w:spacing w:after="0" w:line="240" w:lineRule="auto"/>
      </w:pPr>
      <w:r>
        <w:separator/>
      </w:r>
    </w:p>
  </w:endnote>
  <w:endnote w:type="continuationSeparator" w:id="0">
    <w:p w14:paraId="7C4FDF78" w14:textId="77777777" w:rsidR="009101AF" w:rsidRDefault="009101AF" w:rsidP="005F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172B" w14:textId="77777777" w:rsidR="009101AF" w:rsidRDefault="009101AF" w:rsidP="005F201B">
      <w:pPr>
        <w:spacing w:after="0" w:line="240" w:lineRule="auto"/>
      </w:pPr>
      <w:r>
        <w:separator/>
      </w:r>
    </w:p>
  </w:footnote>
  <w:footnote w:type="continuationSeparator" w:id="0">
    <w:p w14:paraId="268502A0" w14:textId="77777777" w:rsidR="009101AF" w:rsidRDefault="009101AF" w:rsidP="005F2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0E"/>
    <w:rsid w:val="000A13AB"/>
    <w:rsid w:val="001922DB"/>
    <w:rsid w:val="001B1084"/>
    <w:rsid w:val="0021498C"/>
    <w:rsid w:val="00247F0E"/>
    <w:rsid w:val="0025653B"/>
    <w:rsid w:val="00257C30"/>
    <w:rsid w:val="00283CAB"/>
    <w:rsid w:val="002E41FB"/>
    <w:rsid w:val="0034389B"/>
    <w:rsid w:val="00444C53"/>
    <w:rsid w:val="004B39BC"/>
    <w:rsid w:val="004D5682"/>
    <w:rsid w:val="00516024"/>
    <w:rsid w:val="00541F98"/>
    <w:rsid w:val="00563A21"/>
    <w:rsid w:val="005C761A"/>
    <w:rsid w:val="005F201B"/>
    <w:rsid w:val="006B0479"/>
    <w:rsid w:val="006E62A3"/>
    <w:rsid w:val="00772593"/>
    <w:rsid w:val="00862B06"/>
    <w:rsid w:val="008648E9"/>
    <w:rsid w:val="0088458D"/>
    <w:rsid w:val="00886156"/>
    <w:rsid w:val="009101AF"/>
    <w:rsid w:val="00950727"/>
    <w:rsid w:val="00965A02"/>
    <w:rsid w:val="00967C47"/>
    <w:rsid w:val="00994EC2"/>
    <w:rsid w:val="009D52EA"/>
    <w:rsid w:val="00A12FB4"/>
    <w:rsid w:val="00A54DC1"/>
    <w:rsid w:val="00A765F6"/>
    <w:rsid w:val="00B675E3"/>
    <w:rsid w:val="00B9547C"/>
    <w:rsid w:val="00C240FA"/>
    <w:rsid w:val="00CD6665"/>
    <w:rsid w:val="00DC07B6"/>
    <w:rsid w:val="00E8235D"/>
    <w:rsid w:val="00F0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C55E"/>
  <w15:chartTrackingRefBased/>
  <w15:docId w15:val="{C611783E-17FD-4F1D-96A5-E8056477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0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1B"/>
  </w:style>
  <w:style w:type="paragraph" w:styleId="Footer">
    <w:name w:val="footer"/>
    <w:basedOn w:val="Normal"/>
    <w:link w:val="FooterChar"/>
    <w:uiPriority w:val="99"/>
    <w:unhideWhenUsed/>
    <w:rsid w:val="005F20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1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15EA-0020-44C7-9ECF-62F832A4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1872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Вилущак</dc:creator>
  <cp:keywords/>
  <dc:description/>
  <cp:lastModifiedBy>Люба Вилущак</cp:lastModifiedBy>
  <cp:revision>39</cp:revision>
  <dcterms:created xsi:type="dcterms:W3CDTF">2023-09-06T07:15:00Z</dcterms:created>
  <dcterms:modified xsi:type="dcterms:W3CDTF">2023-09-08T06:31:00Z</dcterms:modified>
</cp:coreProperties>
</file>